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915" w:rsidRPr="00690274" w:rsidRDefault="00873915" w:rsidP="00873915"/>
    <w:tbl>
      <w:tblPr>
        <w:tblW w:w="10122" w:type="dxa"/>
        <w:jc w:val="center"/>
        <w:tblLayout w:type="fixed"/>
        <w:tblLook w:val="0000" w:firstRow="0" w:lastRow="0" w:firstColumn="0" w:lastColumn="0" w:noHBand="0" w:noVBand="0"/>
      </w:tblPr>
      <w:tblGrid>
        <w:gridCol w:w="4382"/>
        <w:gridCol w:w="5740"/>
      </w:tblGrid>
      <w:tr w:rsidR="00873915" w:rsidRPr="00690274" w:rsidTr="00102C2D">
        <w:trPr>
          <w:jc w:val="center"/>
        </w:trPr>
        <w:tc>
          <w:tcPr>
            <w:tcW w:w="4382" w:type="dxa"/>
          </w:tcPr>
          <w:p w:rsidR="00873915" w:rsidRPr="00690274" w:rsidRDefault="00873915" w:rsidP="00102C2D">
            <w:pPr>
              <w:pStyle w:val="Heading1"/>
              <w:spacing w:before="40"/>
              <w:jc w:val="center"/>
              <w:rPr>
                <w:rFonts w:ascii="Times New Roman" w:hAnsi="Times New Roman"/>
                <w:b w:val="0"/>
                <w:color w:val="auto"/>
              </w:rPr>
            </w:pPr>
            <w:r w:rsidRPr="00690274">
              <w:rPr>
                <w:rFonts w:ascii="Times New Roman" w:hAnsi="Times New Roman"/>
                <w:b w:val="0"/>
                <w:color w:val="auto"/>
              </w:rPr>
              <w:t>PHÒNG GDĐT ĐẠI LỘC</w:t>
            </w:r>
          </w:p>
        </w:tc>
        <w:tc>
          <w:tcPr>
            <w:tcW w:w="5740" w:type="dxa"/>
          </w:tcPr>
          <w:p w:rsidR="00873915" w:rsidRPr="00690274" w:rsidRDefault="00873915" w:rsidP="00102C2D">
            <w:pPr>
              <w:pStyle w:val="Heading1"/>
              <w:spacing w:before="40"/>
              <w:jc w:val="center"/>
              <w:rPr>
                <w:rFonts w:ascii="Times New Roman" w:hAnsi="Times New Roman"/>
                <w:b w:val="0"/>
                <w:color w:val="auto"/>
              </w:rPr>
            </w:pPr>
            <w:r w:rsidRPr="00690274">
              <w:rPr>
                <w:rFonts w:ascii="Times New Roman" w:hAnsi="Times New Roman"/>
                <w:color w:val="auto"/>
              </w:rPr>
              <w:t xml:space="preserve">CỘNG HOÀ XÃ HỘI CHỦ NGHĨA VIỆT </w:t>
            </w:r>
            <w:smartTag w:uri="urn:schemas-microsoft-com:office:smarttags" w:element="place">
              <w:smartTag w:uri="urn:schemas-microsoft-com:office:smarttags" w:element="country-region">
                <w:r w:rsidRPr="00690274">
                  <w:rPr>
                    <w:rFonts w:ascii="Times New Roman" w:hAnsi="Times New Roman"/>
                    <w:color w:val="auto"/>
                  </w:rPr>
                  <w:t>NAM</w:t>
                </w:r>
              </w:smartTag>
            </w:smartTag>
          </w:p>
        </w:tc>
      </w:tr>
      <w:tr w:rsidR="00873915" w:rsidRPr="00690274" w:rsidTr="00102C2D">
        <w:trPr>
          <w:jc w:val="center"/>
        </w:trPr>
        <w:tc>
          <w:tcPr>
            <w:tcW w:w="4382" w:type="dxa"/>
          </w:tcPr>
          <w:p w:rsidR="00873915" w:rsidRPr="00690274" w:rsidRDefault="00873915" w:rsidP="00102C2D">
            <w:pPr>
              <w:pStyle w:val="Heading1"/>
              <w:spacing w:after="60" w:line="360" w:lineRule="auto"/>
              <w:jc w:val="center"/>
              <w:rPr>
                <w:rFonts w:ascii="Times New Roman" w:hAnsi="Times New Roman"/>
                <w:color w:val="auto"/>
              </w:rPr>
            </w:pPr>
            <w:r w:rsidRPr="00690274">
              <w:rPr>
                <w:noProof/>
                <w:color w:val="auto"/>
              </w:rPr>
              <mc:AlternateContent>
                <mc:Choice Requires="wps">
                  <w:drawing>
                    <wp:anchor distT="0" distB="0" distL="114300" distR="114300" simplePos="0" relativeHeight="251659264" behindDoc="0" locked="0" layoutInCell="1" allowOverlap="1">
                      <wp:simplePos x="0" y="0"/>
                      <wp:positionH relativeFrom="column">
                        <wp:posOffset>581660</wp:posOffset>
                      </wp:positionH>
                      <wp:positionV relativeFrom="paragraph">
                        <wp:posOffset>250825</wp:posOffset>
                      </wp:positionV>
                      <wp:extent cx="1066800" cy="0"/>
                      <wp:effectExtent l="10160" t="9525" r="8890"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BA92F"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pt,19.75pt" to="129.8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L9P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S2Wye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"/>
                  </w:pict>
                </mc:Fallback>
              </mc:AlternateContent>
            </w:r>
            <w:r w:rsidRPr="00690274">
              <w:rPr>
                <w:rFonts w:ascii="Times New Roman" w:hAnsi="Times New Roman"/>
                <w:color w:val="auto"/>
              </w:rPr>
              <w:t>TRƯỜNG THCS PHAN BỘI CHÂU</w:t>
            </w:r>
          </w:p>
        </w:tc>
        <w:tc>
          <w:tcPr>
            <w:tcW w:w="5740" w:type="dxa"/>
          </w:tcPr>
          <w:p w:rsidR="00873915" w:rsidRPr="00690274" w:rsidRDefault="00873915" w:rsidP="00102C2D">
            <w:pPr>
              <w:pStyle w:val="Heading1"/>
              <w:spacing w:after="60" w:line="360" w:lineRule="auto"/>
              <w:jc w:val="center"/>
              <w:rPr>
                <w:rFonts w:ascii="Times New Roman" w:hAnsi="Times New Roman"/>
                <w:color w:val="auto"/>
              </w:rPr>
            </w:pPr>
            <w:r w:rsidRPr="00690274">
              <w:rPr>
                <w:noProof/>
                <w:color w:val="auto"/>
              </w:rPr>
              <mc:AlternateContent>
                <mc:Choice Requires="wps">
                  <w:drawing>
                    <wp:anchor distT="0" distB="0" distL="114300" distR="114300" simplePos="0" relativeHeight="251660288" behindDoc="0" locked="0" layoutInCell="1" allowOverlap="1">
                      <wp:simplePos x="0" y="0"/>
                      <wp:positionH relativeFrom="column">
                        <wp:posOffset>701040</wp:posOffset>
                      </wp:positionH>
                      <wp:positionV relativeFrom="paragraph">
                        <wp:posOffset>198120</wp:posOffset>
                      </wp:positionV>
                      <wp:extent cx="2094230" cy="0"/>
                      <wp:effectExtent l="6985" t="13970" r="1333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26887"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15.6pt" to="220.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MVV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"/>
                  </w:pict>
                </mc:Fallback>
              </mc:AlternateContent>
            </w:r>
            <w:r w:rsidRPr="00690274">
              <w:rPr>
                <w:rFonts w:ascii="Times New Roman" w:hAnsi="Times New Roman"/>
                <w:color w:val="auto"/>
                <w:sz w:val="28"/>
              </w:rPr>
              <w:t>Độc lập – Tự do - Hạnh phúc</w:t>
            </w:r>
          </w:p>
        </w:tc>
      </w:tr>
      <w:tr w:rsidR="00873915" w:rsidRPr="00690274" w:rsidTr="00102C2D">
        <w:trPr>
          <w:cantSplit/>
          <w:jc w:val="center"/>
        </w:trPr>
        <w:tc>
          <w:tcPr>
            <w:tcW w:w="4382" w:type="dxa"/>
          </w:tcPr>
          <w:p w:rsidR="00873915" w:rsidRPr="00690274" w:rsidRDefault="00873915" w:rsidP="00102C2D">
            <w:pPr>
              <w:pStyle w:val="Heading3"/>
              <w:tabs>
                <w:tab w:val="left" w:pos="1200"/>
              </w:tabs>
              <w:spacing w:before="120" w:after="120" w:line="360" w:lineRule="auto"/>
              <w:jc w:val="left"/>
              <w:rPr>
                <w:b w:val="0"/>
                <w:color w:val="auto"/>
              </w:rPr>
            </w:pPr>
            <w:r>
              <w:rPr>
                <w:b w:val="0"/>
                <w:color w:val="auto"/>
              </w:rPr>
              <w:tab/>
              <w:t>Số:……/KHCM-THCSPBC</w:t>
            </w:r>
          </w:p>
        </w:tc>
        <w:tc>
          <w:tcPr>
            <w:tcW w:w="5740" w:type="dxa"/>
          </w:tcPr>
          <w:p w:rsidR="00873915" w:rsidRPr="00690274" w:rsidRDefault="00873915" w:rsidP="00102C2D">
            <w:pPr>
              <w:spacing w:before="120" w:line="360" w:lineRule="auto"/>
              <w:jc w:val="center"/>
              <w:rPr>
                <w:i/>
                <w:szCs w:val="24"/>
              </w:rPr>
            </w:pPr>
            <w:r w:rsidRPr="00690274">
              <w:rPr>
                <w:i/>
              </w:rPr>
              <w:t xml:space="preserve">Đại Cường, ngày </w:t>
            </w:r>
            <w:r>
              <w:rPr>
                <w:i/>
              </w:rPr>
              <w:t>1</w:t>
            </w:r>
            <w:r w:rsidRPr="00690274">
              <w:rPr>
                <w:i/>
              </w:rPr>
              <w:t xml:space="preserve"> tháng </w:t>
            </w:r>
            <w:r>
              <w:rPr>
                <w:i/>
              </w:rPr>
              <w:t>4</w:t>
            </w:r>
            <w:r w:rsidRPr="00690274">
              <w:rPr>
                <w:i/>
              </w:rPr>
              <w:t xml:space="preserve"> năm 20</w:t>
            </w:r>
            <w:r>
              <w:rPr>
                <w:i/>
              </w:rPr>
              <w:t>23</w:t>
            </w:r>
          </w:p>
        </w:tc>
      </w:tr>
    </w:tbl>
    <w:p w:rsidR="00873915" w:rsidRPr="00690274" w:rsidRDefault="00873915" w:rsidP="00873915">
      <w:pPr>
        <w:jc w:val="center"/>
      </w:pPr>
    </w:p>
    <w:p w:rsidR="00873915" w:rsidRPr="00690274" w:rsidRDefault="00873915" w:rsidP="00873915">
      <w:pPr>
        <w:jc w:val="center"/>
        <w:rPr>
          <w:b/>
        </w:rPr>
      </w:pPr>
      <w:r w:rsidRPr="00690274">
        <w:rPr>
          <w:b/>
        </w:rPr>
        <w:t>KẾ HOẠCH THÁNG 0</w:t>
      </w:r>
      <w:r>
        <w:rPr>
          <w:b/>
        </w:rPr>
        <w:t>4</w:t>
      </w:r>
      <w:r w:rsidRPr="00690274">
        <w:rPr>
          <w:b/>
        </w:rPr>
        <w:t xml:space="preserve"> /20</w:t>
      </w:r>
      <w:r>
        <w:rPr>
          <w:b/>
        </w:rPr>
        <w:t>23</w:t>
      </w:r>
    </w:p>
    <w:p w:rsidR="00873915" w:rsidRPr="00766CB7" w:rsidRDefault="00873915" w:rsidP="00873915">
      <w:pPr>
        <w:spacing w:before="120"/>
        <w:rPr>
          <w:b/>
        </w:rPr>
      </w:pPr>
      <w:r w:rsidRPr="00766CB7">
        <w:rPr>
          <w:b/>
        </w:rPr>
        <w:t xml:space="preserve">I/ </w:t>
      </w:r>
      <w:r w:rsidRPr="00766CB7">
        <w:rPr>
          <w:b/>
          <w:u w:val="single"/>
        </w:rPr>
        <w:t>Phổ cập</w:t>
      </w:r>
      <w:r w:rsidRPr="00766CB7">
        <w:rPr>
          <w:b/>
        </w:rPr>
        <w:t xml:space="preserve">: </w:t>
      </w:r>
    </w:p>
    <w:p w:rsidR="00873915" w:rsidRPr="00690274" w:rsidRDefault="00873915" w:rsidP="00873915">
      <w:pPr>
        <w:spacing w:before="120"/>
      </w:pPr>
      <w:r>
        <w:t xml:space="preserve">   </w:t>
      </w:r>
      <w:r w:rsidRPr="00690274">
        <w:t xml:space="preserve">Tiếp tục duy trì tốt sĩ số học sinh. </w:t>
      </w:r>
      <w:r>
        <w:t>Tiếp tục vận động các học sinh bỏ học ra lớp.</w:t>
      </w:r>
    </w:p>
    <w:p w:rsidR="00873915" w:rsidRPr="00766CB7" w:rsidRDefault="00873915" w:rsidP="00873915">
      <w:pPr>
        <w:spacing w:before="120"/>
        <w:rPr>
          <w:b/>
        </w:rPr>
      </w:pPr>
      <w:r w:rsidRPr="00766CB7">
        <w:rPr>
          <w:b/>
        </w:rPr>
        <w:t xml:space="preserve">II/ </w:t>
      </w:r>
      <w:r w:rsidRPr="00766CB7">
        <w:rPr>
          <w:b/>
          <w:u w:val="single"/>
        </w:rPr>
        <w:t>Chuyên môn</w:t>
      </w:r>
      <w:r w:rsidRPr="00766CB7">
        <w:rPr>
          <w:b/>
        </w:rPr>
        <w:t>:</w:t>
      </w:r>
    </w:p>
    <w:p w:rsidR="00873915" w:rsidRPr="00FD1A8E" w:rsidRDefault="00873915" w:rsidP="00873915">
      <w:pPr>
        <w:spacing w:before="120"/>
        <w:rPr>
          <w:b/>
        </w:rPr>
      </w:pPr>
      <w:r w:rsidRPr="00FD1A8E">
        <w:rPr>
          <w:b/>
        </w:rPr>
        <w:t xml:space="preserve">   1/ </w:t>
      </w:r>
      <w:r w:rsidRPr="00FD1A8E">
        <w:rPr>
          <w:b/>
          <w:u w:val="single"/>
        </w:rPr>
        <w:t>Dạy học</w:t>
      </w:r>
      <w:r w:rsidRPr="00FD1A8E">
        <w:rPr>
          <w:b/>
        </w:rPr>
        <w:t>:</w:t>
      </w:r>
    </w:p>
    <w:p w:rsidR="00873915" w:rsidRDefault="00873915" w:rsidP="00873915">
      <w:pPr>
        <w:tabs>
          <w:tab w:val="left" w:pos="8550"/>
        </w:tabs>
        <w:spacing w:before="120"/>
        <w:ind w:firstLine="560"/>
      </w:pPr>
      <w:r w:rsidRPr="00690274">
        <w:t>Tập trung nâng cao chất lượng dạy và học</w:t>
      </w:r>
      <w:r>
        <w:t xml:space="preserve"> hoàn thành chương trình năm học.</w:t>
      </w:r>
    </w:p>
    <w:p w:rsidR="00873915" w:rsidRPr="00690274" w:rsidRDefault="00873915" w:rsidP="00873915">
      <w:pPr>
        <w:tabs>
          <w:tab w:val="left" w:pos="8550"/>
        </w:tabs>
        <w:spacing w:before="120"/>
        <w:ind w:firstLine="560"/>
      </w:pPr>
      <w:r>
        <w:t>Hướng dẫn HS ôn tập dần và chuẩn bị kiểm tra kì 2</w:t>
      </w:r>
      <w:r w:rsidRPr="00690274">
        <w:t xml:space="preserve">. </w:t>
      </w:r>
    </w:p>
    <w:p w:rsidR="00873915" w:rsidRDefault="00873915" w:rsidP="00873915">
      <w:pPr>
        <w:spacing w:before="120"/>
        <w:ind w:firstLine="560"/>
      </w:pPr>
      <w:r>
        <w:t>Tiếp tục dạy phụ đạo HS yếu , Tăng cường b</w:t>
      </w:r>
      <w:r w:rsidRPr="00690274">
        <w:t>ồi dưỡng HS giỏi</w:t>
      </w:r>
      <w:r>
        <w:t>, tham gia</w:t>
      </w:r>
      <w:r w:rsidRPr="00690274">
        <w:t xml:space="preserve"> </w:t>
      </w:r>
      <w:r>
        <w:t>khảo HS giỏi khối 6,7,8 theo kế hoạch của PGD.(21/4/2023, tại THCS Nguyễn Trãi)</w:t>
      </w:r>
    </w:p>
    <w:p w:rsidR="00873915" w:rsidRPr="00690274" w:rsidRDefault="00873915" w:rsidP="00873915">
      <w:pPr>
        <w:spacing w:before="120"/>
        <w:ind w:firstLine="560"/>
      </w:pPr>
      <w:r>
        <w:t>GVCN, GVBM tăng cường KT học bài ở nhà của học sinh. Ôn tập kiểm tra học kì 2 vào cuối tháng 4. Động viên HS tham gia thi HSG tỉnh.</w:t>
      </w:r>
    </w:p>
    <w:p w:rsidR="00873915" w:rsidRDefault="00873915" w:rsidP="00873915">
      <w:pPr>
        <w:spacing w:before="120"/>
        <w:ind w:firstLine="560"/>
      </w:pPr>
      <w:r w:rsidRPr="00690274">
        <w:t>Chuyên môn</w:t>
      </w:r>
      <w:r>
        <w:t xml:space="preserve"> tiếp tục</w:t>
      </w:r>
      <w:r w:rsidRPr="00690274">
        <w:t xml:space="preserve"> dự giờ tất cả giáo viên chưa được dự </w:t>
      </w:r>
      <w:r>
        <w:t xml:space="preserve"> giờ.</w:t>
      </w:r>
    </w:p>
    <w:p w:rsidR="00873915" w:rsidRDefault="00873915" w:rsidP="00873915">
      <w:pPr>
        <w:spacing w:before="120"/>
        <w:ind w:firstLine="560"/>
      </w:pPr>
      <w:r>
        <w:t>Kiểm tra hồ sơ học sinh lớp 9 để chuẩn bị xét tốt nghiệp cuối năm 2022-2023.</w:t>
      </w:r>
    </w:p>
    <w:p w:rsidR="00873915" w:rsidRPr="00690274" w:rsidRDefault="00873915" w:rsidP="00873915">
      <w:pPr>
        <w:spacing w:before="120"/>
        <w:ind w:firstLine="560"/>
      </w:pPr>
      <w:r>
        <w:t>Phân công giáo viên ra đề cương, đề kiểm tra  cho học kì 2.</w:t>
      </w:r>
    </w:p>
    <w:p w:rsidR="00873915" w:rsidRDefault="00873915" w:rsidP="00873915">
      <w:pPr>
        <w:spacing w:before="120"/>
        <w:ind w:firstLine="560"/>
      </w:pPr>
      <w:r w:rsidRPr="00690274">
        <w:t xml:space="preserve">Tổ chức </w:t>
      </w:r>
      <w:r>
        <w:t xml:space="preserve">ôn tập thông qua </w:t>
      </w:r>
      <w:r w:rsidRPr="00690274">
        <w:t xml:space="preserve">các hoạt động ngoại khóa </w:t>
      </w:r>
      <w:r>
        <w:t xml:space="preserve">nhăm </w:t>
      </w:r>
      <w:r w:rsidRPr="00690274">
        <w:t xml:space="preserve">nâng cao chất lượng </w:t>
      </w:r>
      <w:r>
        <w:t>.</w:t>
      </w:r>
      <w:r w:rsidRPr="00690274">
        <w:t xml:space="preserve"> </w:t>
      </w:r>
      <w:r>
        <w:t xml:space="preserve">Hướng dẫn ôn tập và tự ôn tập. </w:t>
      </w:r>
    </w:p>
    <w:p w:rsidR="00873915" w:rsidRDefault="00873915" w:rsidP="00873915">
      <w:pPr>
        <w:spacing w:before="120"/>
        <w:ind w:firstLine="560"/>
      </w:pPr>
      <w:r w:rsidRPr="00807D1B">
        <w:t>Các tổ chuyên môn tổ chức dạy học theo c</w:t>
      </w:r>
      <w:r>
        <w:t>àc c</w:t>
      </w:r>
      <w:r w:rsidRPr="00807D1B">
        <w:t>hủ đề</w:t>
      </w:r>
      <w:r>
        <w:t xml:space="preserve"> và có báo cáo cụ thể</w:t>
      </w:r>
      <w:r w:rsidRPr="00807D1B">
        <w:t xml:space="preserve"> .</w:t>
      </w:r>
    </w:p>
    <w:p w:rsidR="00873915" w:rsidRDefault="00873915" w:rsidP="00873915">
      <w:pPr>
        <w:spacing w:before="120"/>
        <w:ind w:firstLine="560"/>
      </w:pPr>
      <w:r>
        <w:t>Tăng cường kiểm tra HSSS và cập nhật điểm HS vào sổ điểm điện tử.</w:t>
      </w:r>
    </w:p>
    <w:p w:rsidR="00873915" w:rsidRDefault="00873915" w:rsidP="00873915">
      <w:pPr>
        <w:spacing w:before="120"/>
        <w:ind w:firstLine="560"/>
      </w:pPr>
      <w:r>
        <w:t>Tham gia thi thuyết trình sách và văn nghệ nhân ngày sách Việt Nam tại huyện.</w:t>
      </w:r>
    </w:p>
    <w:p w:rsidR="00873915" w:rsidRPr="00FD1A8E" w:rsidRDefault="00873915" w:rsidP="00873915">
      <w:pPr>
        <w:spacing w:before="120"/>
        <w:rPr>
          <w:b/>
        </w:rPr>
      </w:pPr>
      <w:r w:rsidRPr="00FD1A8E">
        <w:rPr>
          <w:b/>
        </w:rPr>
        <w:t xml:space="preserve">   2/ </w:t>
      </w:r>
      <w:r w:rsidRPr="00FD1A8E">
        <w:rPr>
          <w:b/>
          <w:u w:val="single"/>
        </w:rPr>
        <w:t>Chủ nhiệm</w:t>
      </w:r>
      <w:r w:rsidRPr="00FD1A8E">
        <w:rPr>
          <w:b/>
        </w:rPr>
        <w:t>:</w:t>
      </w:r>
    </w:p>
    <w:p w:rsidR="00873915" w:rsidRDefault="00873915" w:rsidP="00873915">
      <w:pPr>
        <w:spacing w:before="120"/>
        <w:ind w:firstLine="560"/>
      </w:pPr>
      <w:r w:rsidRPr="00690274">
        <w:t xml:space="preserve">Tiếp tục nâng cao chất lượng, </w:t>
      </w:r>
      <w:r>
        <w:t>Chấn chỉnh lại nề nếp, tác phong học sinh .</w:t>
      </w:r>
    </w:p>
    <w:p w:rsidR="00873915" w:rsidRDefault="00873915" w:rsidP="00873915">
      <w:pPr>
        <w:spacing w:before="120"/>
        <w:ind w:firstLine="560"/>
      </w:pPr>
      <w:r>
        <w:t>Chú ý những học sinh cá biệt, những  học sinh mang điện thoại đến trường.</w:t>
      </w:r>
    </w:p>
    <w:p w:rsidR="00873915" w:rsidRPr="00690274" w:rsidRDefault="00873915" w:rsidP="00873915">
      <w:pPr>
        <w:spacing w:before="120"/>
        <w:ind w:firstLine="560"/>
      </w:pPr>
      <w:r w:rsidRPr="00690274">
        <w:t>Tổ chức các hoạt độn</w:t>
      </w:r>
      <w:r>
        <w:t>g rèn kỹ năng sống, tổ chức các hoạt động ngoại khóa và hướng dẫn HS ôn tập dần. GVCN lớp 9 kiểm tra học bạ để có cơ sở xét tốt nghiệp.</w:t>
      </w:r>
    </w:p>
    <w:p w:rsidR="00873915" w:rsidRPr="00690274" w:rsidRDefault="00873915" w:rsidP="00873915">
      <w:pPr>
        <w:spacing w:before="120"/>
        <w:ind w:firstLine="560"/>
      </w:pPr>
      <w:r>
        <w:lastRenderedPageBreak/>
        <w:t>Tăng cường bám lớp ở 15 phút đầu giờ, Thực hiện tốt nề nếp vào lớp không mặt áo khoát. Tổ chức tiết SH lớp và tiết NGLL có hiệu quả hơn.</w:t>
      </w:r>
    </w:p>
    <w:p w:rsidR="00873915" w:rsidRDefault="00873915" w:rsidP="00873915">
      <w:pPr>
        <w:spacing w:before="120"/>
        <w:ind w:firstLine="560"/>
      </w:pPr>
      <w:r>
        <w:t>Quan tâm v</w:t>
      </w:r>
      <w:r w:rsidRPr="00690274">
        <w:t>ệ sinh lớp học, khu vực đượ</w:t>
      </w:r>
      <w:r>
        <w:t xml:space="preserve">c phân công và chăm sóc bồn hoa. </w:t>
      </w:r>
    </w:p>
    <w:p w:rsidR="00873915" w:rsidRDefault="00873915" w:rsidP="00873915">
      <w:pPr>
        <w:spacing w:before="120"/>
        <w:ind w:firstLine="560"/>
      </w:pPr>
      <w:r>
        <w:t>Quán triệt hs không tắm sông, ao hồ vì nay đã chuyển sang mùa hè</w:t>
      </w:r>
    </w:p>
    <w:p w:rsidR="00873915" w:rsidRPr="00690274" w:rsidRDefault="00873915" w:rsidP="00873915">
      <w:pPr>
        <w:spacing w:before="120"/>
        <w:ind w:firstLine="560"/>
      </w:pPr>
      <w:r>
        <w:t>Giáo dục và thường xuyên nhắc nhở HS bảo vệ CSVC tại các phòng học, ra khỏi phòng phải tắc điện, tắc quạt.</w:t>
      </w:r>
    </w:p>
    <w:p w:rsidR="00873915" w:rsidRPr="006C4CDB" w:rsidRDefault="00873915" w:rsidP="00873915">
      <w:pPr>
        <w:spacing w:before="120"/>
        <w:rPr>
          <w:b/>
        </w:rPr>
      </w:pPr>
      <w:r>
        <w:rPr>
          <w:b/>
        </w:rPr>
        <w:t>3</w:t>
      </w:r>
      <w:r w:rsidRPr="006C4CDB">
        <w:rPr>
          <w:b/>
        </w:rPr>
        <w:t xml:space="preserve">/ </w:t>
      </w:r>
      <w:r w:rsidRPr="006C4CDB">
        <w:rPr>
          <w:b/>
          <w:u w:val="single"/>
        </w:rPr>
        <w:t>Xây dựng trường học thân thiện</w:t>
      </w:r>
      <w:r>
        <w:rPr>
          <w:b/>
          <w:u w:val="single"/>
        </w:rPr>
        <w:t>- trường học hạnh phúc</w:t>
      </w:r>
      <w:r w:rsidRPr="006C4CDB">
        <w:rPr>
          <w:b/>
        </w:rPr>
        <w:t>:</w:t>
      </w:r>
    </w:p>
    <w:p w:rsidR="00873915" w:rsidRPr="00690274" w:rsidRDefault="00873915" w:rsidP="00873915">
      <w:pPr>
        <w:spacing w:before="120"/>
      </w:pPr>
      <w:r w:rsidRPr="00690274">
        <w:tab/>
        <w:t>Rèn kỹ năng sống cho hs trong tiết SH lớp</w:t>
      </w:r>
      <w:r>
        <w:t>, NGLL</w:t>
      </w:r>
      <w:r w:rsidRPr="00690274">
        <w:t xml:space="preserve"> + chào cờ đầu tháng.</w:t>
      </w:r>
    </w:p>
    <w:p w:rsidR="00873915" w:rsidRPr="00690274" w:rsidRDefault="00873915" w:rsidP="00873915">
      <w:pPr>
        <w:spacing w:before="120"/>
      </w:pPr>
      <w:r w:rsidRPr="00690274">
        <w:tab/>
        <w:t>Tiếp tục thực hiện đổi mới PP dạy và pp học, thực hiện tốt lồng ghép rèn kỹ năng sống vào các tiết dạy.</w:t>
      </w:r>
    </w:p>
    <w:p w:rsidR="00873915" w:rsidRPr="00690274" w:rsidRDefault="00873915" w:rsidP="00873915">
      <w:pPr>
        <w:spacing w:before="120"/>
      </w:pPr>
      <w:r w:rsidRPr="00690274">
        <w:tab/>
        <w:t>Giáo dục tiết kiệm</w:t>
      </w:r>
      <w:r>
        <w:t xml:space="preserve"> điện nước</w:t>
      </w:r>
      <w:r w:rsidRPr="00690274">
        <w:t>, v</w:t>
      </w:r>
      <w:r>
        <w:t>ăn minh trong giao tiếp, ứng xử</w:t>
      </w:r>
      <w:r w:rsidRPr="00690274">
        <w:t>.</w:t>
      </w:r>
    </w:p>
    <w:p w:rsidR="00873915" w:rsidRDefault="00873915" w:rsidP="00873915">
      <w:pPr>
        <w:spacing w:before="120"/>
      </w:pPr>
      <w:r w:rsidRPr="00690274">
        <w:tab/>
        <w:t>Giáo dục sức khỏe vị thành niên.</w:t>
      </w:r>
      <w:r>
        <w:t xml:space="preserve"> Tuyên truyền về phát luật trong nhà trường</w:t>
      </w:r>
    </w:p>
    <w:p w:rsidR="00873915" w:rsidRPr="00690274" w:rsidRDefault="00873915" w:rsidP="00873915">
      <w:pPr>
        <w:spacing w:before="120"/>
      </w:pPr>
      <w:r>
        <w:t xml:space="preserve">          Tham gia làm đẹp sân trường, vệ sinh lớp học, chăm sóc bồn hoa</w:t>
      </w:r>
    </w:p>
    <w:p w:rsidR="00873915" w:rsidRPr="006C4CDB" w:rsidRDefault="00873915" w:rsidP="00873915">
      <w:pPr>
        <w:spacing w:before="120"/>
        <w:rPr>
          <w:b/>
        </w:rPr>
      </w:pPr>
      <w:r>
        <w:rPr>
          <w:b/>
        </w:rPr>
        <w:t>4</w:t>
      </w:r>
      <w:r w:rsidRPr="006C4CDB">
        <w:rPr>
          <w:b/>
        </w:rPr>
        <w:t xml:space="preserve">/ </w:t>
      </w:r>
      <w:r w:rsidRPr="006C4CDB">
        <w:rPr>
          <w:b/>
          <w:u w:val="single"/>
        </w:rPr>
        <w:t>Kiểm tra</w:t>
      </w:r>
      <w:r w:rsidRPr="006C4CDB">
        <w:rPr>
          <w:b/>
        </w:rPr>
        <w:t>:</w:t>
      </w:r>
    </w:p>
    <w:p w:rsidR="00873915" w:rsidRPr="00690274" w:rsidRDefault="00873915" w:rsidP="00873915">
      <w:pPr>
        <w:spacing w:before="120"/>
      </w:pPr>
      <w:r>
        <w:t>- K</w:t>
      </w:r>
      <w:r w:rsidRPr="00690274">
        <w:t xml:space="preserve">iểm tra  </w:t>
      </w:r>
      <w:r>
        <w:t xml:space="preserve">theo kế hoạch Ban kiểm tra nội bộ trong tháng 4. </w:t>
      </w:r>
    </w:p>
    <w:p w:rsidR="00873915" w:rsidRDefault="00873915" w:rsidP="00873915">
      <w:pPr>
        <w:spacing w:before="120"/>
        <w:jc w:val="both"/>
      </w:pPr>
      <w:r>
        <w:t xml:space="preserve">- KT  Lớp : 8/3, 7/3 </w:t>
      </w:r>
    </w:p>
    <w:p w:rsidR="00873915" w:rsidRDefault="00873915" w:rsidP="00873915">
      <w:pPr>
        <w:spacing w:before="120"/>
      </w:pPr>
      <w:r w:rsidRPr="00690274">
        <w:tab/>
      </w:r>
      <w:r w:rsidRPr="00690274">
        <w:tab/>
      </w:r>
      <w:r w:rsidRPr="00690274">
        <w:tab/>
      </w:r>
      <w:r w:rsidRPr="00690274">
        <w:tab/>
      </w:r>
      <w:r w:rsidRPr="00690274">
        <w:tab/>
      </w:r>
      <w:r w:rsidRPr="00690274">
        <w:tab/>
      </w:r>
      <w:r w:rsidRPr="00690274">
        <w:tab/>
        <w:t xml:space="preserve">             </w:t>
      </w:r>
    </w:p>
    <w:p w:rsidR="00873915" w:rsidRPr="00307029" w:rsidRDefault="00873915" w:rsidP="00873915">
      <w:pPr>
        <w:spacing w:before="120"/>
        <w:rPr>
          <w:b/>
        </w:rPr>
      </w:pPr>
      <w:r>
        <w:t xml:space="preserve">                                                                               </w:t>
      </w:r>
      <w:r w:rsidRPr="00690274">
        <w:t xml:space="preserve"> </w:t>
      </w:r>
      <w:r>
        <w:t xml:space="preserve">  </w:t>
      </w:r>
      <w:r w:rsidRPr="00FD1A8E">
        <w:rPr>
          <w:b/>
        </w:rPr>
        <w:t>P.</w:t>
      </w:r>
      <w:r w:rsidRPr="00307029">
        <w:rPr>
          <w:b/>
        </w:rPr>
        <w:t>HIỆU TRƯỞNG</w:t>
      </w:r>
    </w:p>
    <w:p w:rsidR="00873915" w:rsidRPr="00690274" w:rsidRDefault="00873915" w:rsidP="00873915">
      <w:pPr>
        <w:spacing w:before="120"/>
      </w:pPr>
    </w:p>
    <w:p w:rsidR="00873915" w:rsidRDefault="00873915" w:rsidP="00873915">
      <w:pPr>
        <w:tabs>
          <w:tab w:val="left" w:pos="5865"/>
          <w:tab w:val="left" w:pos="6240"/>
        </w:tabs>
        <w:spacing w:before="120"/>
        <w:rPr>
          <w:b/>
        </w:rPr>
      </w:pPr>
      <w:r>
        <w:tab/>
        <w:t xml:space="preserve">  Nguyễn Phong</w:t>
      </w:r>
    </w:p>
    <w:p w:rsidR="00873915" w:rsidRDefault="00873915" w:rsidP="00873915">
      <w:pPr>
        <w:tabs>
          <w:tab w:val="left" w:pos="5865"/>
          <w:tab w:val="left" w:pos="6240"/>
        </w:tabs>
        <w:spacing w:before="120"/>
        <w:rPr>
          <w:b/>
        </w:rPr>
      </w:pPr>
    </w:p>
    <w:p w:rsidR="00873915" w:rsidRDefault="00873915" w:rsidP="00873915">
      <w:pPr>
        <w:tabs>
          <w:tab w:val="left" w:pos="5865"/>
          <w:tab w:val="left" w:pos="6240"/>
        </w:tabs>
        <w:spacing w:before="120"/>
        <w:rPr>
          <w:b/>
        </w:rPr>
      </w:pPr>
    </w:p>
    <w:p w:rsidR="00873915" w:rsidRDefault="00873915" w:rsidP="00873915">
      <w:pPr>
        <w:tabs>
          <w:tab w:val="left" w:pos="5865"/>
          <w:tab w:val="left" w:pos="6240"/>
        </w:tabs>
        <w:spacing w:before="120"/>
        <w:rPr>
          <w:b/>
        </w:rPr>
      </w:pPr>
    </w:p>
    <w:p w:rsidR="00873915" w:rsidRDefault="00873915" w:rsidP="00873915">
      <w:pPr>
        <w:tabs>
          <w:tab w:val="left" w:pos="5865"/>
          <w:tab w:val="left" w:pos="6240"/>
        </w:tabs>
        <w:spacing w:before="120"/>
        <w:rPr>
          <w:b/>
        </w:rPr>
      </w:pPr>
    </w:p>
    <w:tbl>
      <w:tblPr>
        <w:tblW w:w="10122" w:type="dxa"/>
        <w:jc w:val="center"/>
        <w:tblLayout w:type="fixed"/>
        <w:tblLook w:val="0000" w:firstRow="0" w:lastRow="0" w:firstColumn="0" w:lastColumn="0" w:noHBand="0" w:noVBand="0"/>
      </w:tblPr>
      <w:tblGrid>
        <w:gridCol w:w="4382"/>
        <w:gridCol w:w="5740"/>
      </w:tblGrid>
      <w:tr w:rsidR="00873915" w:rsidRPr="00690274" w:rsidTr="00102C2D">
        <w:trPr>
          <w:jc w:val="center"/>
        </w:trPr>
        <w:tc>
          <w:tcPr>
            <w:tcW w:w="4382" w:type="dxa"/>
          </w:tcPr>
          <w:p w:rsidR="00873915" w:rsidRPr="00690274" w:rsidRDefault="00873915" w:rsidP="00102C2D">
            <w:pPr>
              <w:pStyle w:val="Heading1"/>
              <w:spacing w:before="120"/>
              <w:jc w:val="center"/>
              <w:rPr>
                <w:rFonts w:ascii="Times New Roman" w:hAnsi="Times New Roman"/>
                <w:b w:val="0"/>
                <w:color w:val="auto"/>
              </w:rPr>
            </w:pPr>
            <w:r w:rsidRPr="00690274">
              <w:rPr>
                <w:rFonts w:ascii="Times New Roman" w:hAnsi="Times New Roman"/>
                <w:b w:val="0"/>
                <w:color w:val="auto"/>
              </w:rPr>
              <w:t>PHÒNG GDĐT ĐẠI LỘC</w:t>
            </w:r>
          </w:p>
        </w:tc>
        <w:tc>
          <w:tcPr>
            <w:tcW w:w="5740" w:type="dxa"/>
          </w:tcPr>
          <w:p w:rsidR="00873915" w:rsidRPr="00690274" w:rsidRDefault="00873915" w:rsidP="00102C2D">
            <w:pPr>
              <w:pStyle w:val="Heading1"/>
              <w:spacing w:before="120"/>
              <w:jc w:val="center"/>
              <w:rPr>
                <w:rFonts w:ascii="Times New Roman" w:hAnsi="Times New Roman"/>
                <w:b w:val="0"/>
                <w:color w:val="auto"/>
              </w:rPr>
            </w:pPr>
            <w:r w:rsidRPr="00690274">
              <w:rPr>
                <w:rFonts w:ascii="Times New Roman" w:hAnsi="Times New Roman"/>
                <w:color w:val="auto"/>
              </w:rPr>
              <w:t xml:space="preserve">CỘNG HOÀ XÃ HỘI CHỦ NGHĨA VIỆT </w:t>
            </w:r>
            <w:smartTag w:uri="urn:schemas-microsoft-com:office:smarttags" w:element="place">
              <w:smartTag w:uri="urn:schemas-microsoft-com:office:smarttags" w:element="country-region">
                <w:r w:rsidRPr="00690274">
                  <w:rPr>
                    <w:rFonts w:ascii="Times New Roman" w:hAnsi="Times New Roman"/>
                    <w:color w:val="auto"/>
                  </w:rPr>
                  <w:t>NAM</w:t>
                </w:r>
              </w:smartTag>
            </w:smartTag>
          </w:p>
        </w:tc>
      </w:tr>
      <w:tr w:rsidR="00873915" w:rsidRPr="00690274" w:rsidTr="00102C2D">
        <w:trPr>
          <w:jc w:val="center"/>
        </w:trPr>
        <w:tc>
          <w:tcPr>
            <w:tcW w:w="4382" w:type="dxa"/>
          </w:tcPr>
          <w:p w:rsidR="00873915" w:rsidRPr="00690274" w:rsidRDefault="00873915" w:rsidP="00102C2D">
            <w:pPr>
              <w:pStyle w:val="Heading1"/>
              <w:spacing w:before="120" w:after="60" w:line="360" w:lineRule="auto"/>
              <w:jc w:val="center"/>
              <w:rPr>
                <w:rFonts w:ascii="Times New Roman" w:hAnsi="Times New Roman"/>
                <w:color w:val="auto"/>
              </w:rPr>
            </w:pPr>
            <w:r w:rsidRPr="00690274">
              <w:rPr>
                <w:noProof/>
                <w:color w:val="auto"/>
              </w:rPr>
              <mc:AlternateContent>
                <mc:Choice Requires="wps">
                  <w:drawing>
                    <wp:anchor distT="0" distB="0" distL="114300" distR="114300" simplePos="0" relativeHeight="251661312" behindDoc="0" locked="0" layoutInCell="1" allowOverlap="1">
                      <wp:simplePos x="0" y="0"/>
                      <wp:positionH relativeFrom="column">
                        <wp:posOffset>581660</wp:posOffset>
                      </wp:positionH>
                      <wp:positionV relativeFrom="paragraph">
                        <wp:posOffset>250825</wp:posOffset>
                      </wp:positionV>
                      <wp:extent cx="1066800" cy="0"/>
                      <wp:effectExtent l="10160" t="10795" r="889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6E9F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pt,19.75pt" to="129.8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P9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l0+ksh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"/>
                  </w:pict>
                </mc:Fallback>
              </mc:AlternateContent>
            </w:r>
            <w:r w:rsidRPr="00690274">
              <w:rPr>
                <w:rFonts w:ascii="Times New Roman" w:hAnsi="Times New Roman"/>
                <w:color w:val="auto"/>
              </w:rPr>
              <w:t>TRƯỜNG THCS PHAN BỘI CHÂU</w:t>
            </w:r>
          </w:p>
        </w:tc>
        <w:tc>
          <w:tcPr>
            <w:tcW w:w="5740" w:type="dxa"/>
          </w:tcPr>
          <w:p w:rsidR="00873915" w:rsidRPr="00690274" w:rsidRDefault="00873915" w:rsidP="00102C2D">
            <w:pPr>
              <w:pStyle w:val="Heading1"/>
              <w:spacing w:before="120" w:after="60" w:line="360" w:lineRule="auto"/>
              <w:jc w:val="center"/>
              <w:rPr>
                <w:rFonts w:ascii="Times New Roman" w:hAnsi="Times New Roman"/>
                <w:color w:val="auto"/>
              </w:rPr>
            </w:pPr>
            <w:r w:rsidRPr="00690274">
              <w:rPr>
                <w:noProof/>
                <w:color w:val="auto"/>
              </w:rPr>
              <mc:AlternateContent>
                <mc:Choice Requires="wps">
                  <w:drawing>
                    <wp:anchor distT="0" distB="0" distL="114300" distR="114300" simplePos="0" relativeHeight="251662336" behindDoc="0" locked="0" layoutInCell="1" allowOverlap="1">
                      <wp:simplePos x="0" y="0"/>
                      <wp:positionH relativeFrom="column">
                        <wp:posOffset>701040</wp:posOffset>
                      </wp:positionH>
                      <wp:positionV relativeFrom="paragraph">
                        <wp:posOffset>255270</wp:posOffset>
                      </wp:positionV>
                      <wp:extent cx="2094230" cy="0"/>
                      <wp:effectExtent l="6985" t="5715" r="1333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B1C79"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20.1pt" to="220.1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C6N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i7yyRN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"/>
                  </w:pict>
                </mc:Fallback>
              </mc:AlternateContent>
            </w:r>
            <w:r w:rsidRPr="00690274">
              <w:rPr>
                <w:rFonts w:ascii="Times New Roman" w:hAnsi="Times New Roman"/>
                <w:color w:val="auto"/>
                <w:sz w:val="28"/>
              </w:rPr>
              <w:t>Độc lập – Tự do - Hạnh phúc</w:t>
            </w:r>
          </w:p>
        </w:tc>
      </w:tr>
      <w:tr w:rsidR="00873915" w:rsidRPr="00690274" w:rsidTr="00102C2D">
        <w:trPr>
          <w:cantSplit/>
          <w:jc w:val="center"/>
        </w:trPr>
        <w:tc>
          <w:tcPr>
            <w:tcW w:w="4382" w:type="dxa"/>
          </w:tcPr>
          <w:p w:rsidR="00873915" w:rsidRPr="00690274" w:rsidRDefault="00873915" w:rsidP="00102C2D">
            <w:pPr>
              <w:pStyle w:val="Heading3"/>
              <w:spacing w:before="120" w:after="120" w:line="360" w:lineRule="auto"/>
              <w:rPr>
                <w:b w:val="0"/>
                <w:color w:val="auto"/>
              </w:rPr>
            </w:pPr>
          </w:p>
        </w:tc>
        <w:tc>
          <w:tcPr>
            <w:tcW w:w="5740" w:type="dxa"/>
          </w:tcPr>
          <w:p w:rsidR="00873915" w:rsidRPr="00690274" w:rsidRDefault="00873915" w:rsidP="00102C2D">
            <w:pPr>
              <w:spacing w:before="120" w:line="360" w:lineRule="auto"/>
              <w:jc w:val="center"/>
              <w:rPr>
                <w:i/>
                <w:szCs w:val="24"/>
              </w:rPr>
            </w:pPr>
            <w:r w:rsidRPr="00690274">
              <w:rPr>
                <w:i/>
              </w:rPr>
              <w:t xml:space="preserve">Đại Cường, ngày </w:t>
            </w:r>
            <w:r>
              <w:rPr>
                <w:i/>
              </w:rPr>
              <w:t>1</w:t>
            </w:r>
            <w:r w:rsidRPr="00690274">
              <w:rPr>
                <w:i/>
              </w:rPr>
              <w:t xml:space="preserve"> tháng </w:t>
            </w:r>
            <w:r>
              <w:rPr>
                <w:i/>
              </w:rPr>
              <w:t>4</w:t>
            </w:r>
            <w:r w:rsidRPr="00690274">
              <w:rPr>
                <w:i/>
              </w:rPr>
              <w:t xml:space="preserve"> năm 20</w:t>
            </w:r>
            <w:r>
              <w:rPr>
                <w:i/>
              </w:rPr>
              <w:t>23</w:t>
            </w:r>
          </w:p>
        </w:tc>
      </w:tr>
    </w:tbl>
    <w:p w:rsidR="00873915" w:rsidRPr="00844BDE" w:rsidRDefault="00873915" w:rsidP="00873915">
      <w:pPr>
        <w:spacing w:before="120"/>
        <w:jc w:val="center"/>
        <w:rPr>
          <w:b/>
        </w:rPr>
      </w:pPr>
      <w:r w:rsidRPr="00844BDE">
        <w:rPr>
          <w:b/>
        </w:rPr>
        <w:t>LỊCH CÔNG TÁC THÁNG  04/20</w:t>
      </w:r>
      <w:r>
        <w:rPr>
          <w:b/>
        </w:rPr>
        <w:t>22</w:t>
      </w:r>
    </w:p>
    <w:p w:rsidR="00873915" w:rsidRDefault="00873915" w:rsidP="00873915">
      <w:pPr>
        <w:spacing w:before="120"/>
        <w:rPr>
          <w:b/>
        </w:rPr>
      </w:pPr>
      <w:r w:rsidRPr="00844BDE">
        <w:rPr>
          <w:b/>
        </w:rPr>
        <w:t>T</w:t>
      </w:r>
      <w:r>
        <w:rPr>
          <w:b/>
        </w:rPr>
        <w:t>r</w:t>
      </w:r>
      <w:r w:rsidRPr="00844BDE">
        <w:rPr>
          <w:b/>
        </w:rPr>
        <w:t>ọng tâm:</w:t>
      </w:r>
    </w:p>
    <w:p w:rsidR="00873915" w:rsidRPr="00844BDE" w:rsidRDefault="00873915" w:rsidP="00873915">
      <w:pPr>
        <w:spacing w:before="120"/>
      </w:pPr>
      <w:r>
        <w:rPr>
          <w:b/>
        </w:rPr>
        <w:lastRenderedPageBreak/>
        <w:t>-</w:t>
      </w:r>
      <w:r w:rsidRPr="00844BDE">
        <w:t xml:space="preserve">Tập trung nâng cao chất lượng, ôn tập </w:t>
      </w:r>
      <w:r>
        <w:t>kiểm tra</w:t>
      </w:r>
      <w:r w:rsidRPr="00844BDE">
        <w:t xml:space="preserve"> học kì II</w:t>
      </w:r>
    </w:p>
    <w:p w:rsidR="00873915" w:rsidRPr="00844BDE" w:rsidRDefault="00873915" w:rsidP="00873915">
      <w:pPr>
        <w:spacing w:before="120"/>
      </w:pPr>
      <w:r>
        <w:t>-</w:t>
      </w:r>
      <w:r w:rsidRPr="00844BDE">
        <w:t xml:space="preserve">Tiếp tục bồi dưỡng học sinh giỏi K 6,7,8 và </w:t>
      </w:r>
      <w:r>
        <w:t>khảo sát</w:t>
      </w:r>
      <w:r w:rsidRPr="00844BDE">
        <w:t xml:space="preserve"> đạt hiệu quả.</w:t>
      </w:r>
    </w:p>
    <w:p w:rsidR="00873915" w:rsidRPr="00844BDE" w:rsidRDefault="00873915" w:rsidP="00873915">
      <w:pPr>
        <w:spacing w:before="120"/>
        <w:rPr>
          <w:b/>
        </w:rPr>
      </w:pPr>
      <w:r w:rsidRPr="00844BDE">
        <w:rPr>
          <w:b/>
        </w:rPr>
        <w:t>Cụ Thể:</w:t>
      </w:r>
    </w:p>
    <w:tbl>
      <w:tblPr>
        <w:tblW w:w="1076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5150"/>
        <w:gridCol w:w="1330"/>
        <w:gridCol w:w="2430"/>
        <w:gridCol w:w="700"/>
      </w:tblGrid>
      <w:tr w:rsidR="00873915" w:rsidRPr="00210F22" w:rsidTr="00102C2D">
        <w:tc>
          <w:tcPr>
            <w:tcW w:w="1150" w:type="dxa"/>
            <w:tcBorders>
              <w:top w:val="single" w:sz="4" w:space="0" w:color="auto"/>
              <w:left w:val="single" w:sz="4" w:space="0" w:color="auto"/>
              <w:bottom w:val="single" w:sz="4" w:space="0" w:color="auto"/>
              <w:right w:val="single" w:sz="4" w:space="0" w:color="auto"/>
            </w:tcBorders>
            <w:shd w:val="clear" w:color="auto" w:fill="auto"/>
          </w:tcPr>
          <w:p w:rsidR="00873915" w:rsidRDefault="00873915" w:rsidP="00102C2D">
            <w:pPr>
              <w:spacing w:before="120"/>
              <w:jc w:val="center"/>
            </w:pPr>
          </w:p>
        </w:tc>
        <w:tc>
          <w:tcPr>
            <w:tcW w:w="5150" w:type="dxa"/>
            <w:tcBorders>
              <w:top w:val="single" w:sz="4" w:space="0" w:color="auto"/>
              <w:left w:val="single" w:sz="4" w:space="0" w:color="auto"/>
              <w:bottom w:val="single" w:sz="4" w:space="0" w:color="auto"/>
              <w:right w:val="single" w:sz="4" w:space="0" w:color="auto"/>
            </w:tcBorders>
            <w:shd w:val="clear" w:color="auto" w:fill="auto"/>
          </w:tcPr>
          <w:p w:rsidR="00873915" w:rsidRDefault="00873915" w:rsidP="00102C2D">
            <w:pPr>
              <w:spacing w:before="120"/>
              <w:jc w:val="center"/>
            </w:pPr>
            <w:r>
              <w:t>Nội dung</w:t>
            </w: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873915" w:rsidRDefault="00873915" w:rsidP="00102C2D">
            <w:pPr>
              <w:spacing w:before="120"/>
              <w:jc w:val="center"/>
            </w:pPr>
            <w:r>
              <w:t>Th. gian</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873915" w:rsidRDefault="00873915" w:rsidP="00102C2D">
            <w:pPr>
              <w:spacing w:before="120"/>
              <w:jc w:val="center"/>
            </w:pPr>
            <w:r>
              <w:t>Thực hiện</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873915" w:rsidRDefault="00873915" w:rsidP="00102C2D">
            <w:pPr>
              <w:spacing w:before="120"/>
              <w:jc w:val="center"/>
            </w:pPr>
            <w:r>
              <w:t>K.quả</w:t>
            </w:r>
          </w:p>
        </w:tc>
      </w:tr>
      <w:tr w:rsidR="00873915" w:rsidRPr="00210F22" w:rsidTr="00102C2D">
        <w:tc>
          <w:tcPr>
            <w:tcW w:w="1150" w:type="dxa"/>
            <w:tcBorders>
              <w:top w:val="single" w:sz="4" w:space="0" w:color="auto"/>
              <w:left w:val="single" w:sz="4" w:space="0" w:color="auto"/>
              <w:bottom w:val="single" w:sz="4" w:space="0" w:color="auto"/>
              <w:right w:val="single" w:sz="4" w:space="0" w:color="auto"/>
            </w:tcBorders>
            <w:shd w:val="clear" w:color="auto" w:fill="auto"/>
          </w:tcPr>
          <w:p w:rsidR="00873915" w:rsidRDefault="00873915" w:rsidP="00102C2D">
            <w:pPr>
              <w:spacing w:before="120"/>
            </w:pPr>
            <w:r>
              <w:t>XX1X</w:t>
            </w:r>
          </w:p>
          <w:p w:rsidR="00873915" w:rsidRDefault="00873915" w:rsidP="00102C2D">
            <w:pPr>
              <w:spacing w:before="120"/>
            </w:pPr>
            <w:r>
              <w:t>3/4</w:t>
            </w:r>
            <w:r w:rsidRPr="00210F22">
              <w:sym w:font="Wingdings" w:char="00E0"/>
            </w:r>
            <w:r>
              <w:t xml:space="preserve">   </w:t>
            </w:r>
          </w:p>
          <w:p w:rsidR="00873915" w:rsidRDefault="00873915" w:rsidP="00102C2D">
            <w:pPr>
              <w:spacing w:before="120"/>
            </w:pPr>
            <w:r>
              <w:t xml:space="preserve">     8/4</w:t>
            </w:r>
          </w:p>
        </w:tc>
        <w:tc>
          <w:tcPr>
            <w:tcW w:w="5150" w:type="dxa"/>
            <w:tcBorders>
              <w:top w:val="single" w:sz="4" w:space="0" w:color="auto"/>
              <w:left w:val="single" w:sz="4" w:space="0" w:color="auto"/>
              <w:bottom w:val="single" w:sz="4" w:space="0" w:color="auto"/>
              <w:right w:val="single" w:sz="4" w:space="0" w:color="auto"/>
            </w:tcBorders>
            <w:shd w:val="clear" w:color="auto" w:fill="auto"/>
          </w:tcPr>
          <w:p w:rsidR="00873915" w:rsidRDefault="00873915" w:rsidP="00102C2D">
            <w:pPr>
              <w:spacing w:before="120"/>
            </w:pPr>
            <w:r>
              <w:t xml:space="preserve">Chào cờ đầu tháng, </w:t>
            </w:r>
          </w:p>
          <w:p w:rsidR="00873915" w:rsidRDefault="00873915" w:rsidP="00102C2D">
            <w:pPr>
              <w:spacing w:before="120"/>
            </w:pPr>
            <w:r>
              <w:t>Tập luyện cho thi thuyết trình sách</w:t>
            </w:r>
          </w:p>
          <w:p w:rsidR="00873915" w:rsidRDefault="00873915" w:rsidP="00102C2D">
            <w:pPr>
              <w:spacing w:before="120"/>
            </w:pPr>
            <w:r>
              <w:t>Tập trung giảng dạy chương trình tháng 4</w:t>
            </w:r>
          </w:p>
          <w:p w:rsidR="00873915" w:rsidRDefault="00873915" w:rsidP="00102C2D">
            <w:pPr>
              <w:spacing w:before="120"/>
            </w:pPr>
            <w:r>
              <w:t>Tích cực dạy bồi dưỡng HS giỏi K6,7,8</w:t>
            </w:r>
          </w:p>
          <w:p w:rsidR="00873915" w:rsidRDefault="00873915" w:rsidP="00102C2D">
            <w:pPr>
              <w:spacing w:before="120"/>
            </w:pPr>
            <w:r>
              <w:t>Nộp danh sách HS khảo sát HSG 6,7,8</w:t>
            </w:r>
          </w:p>
          <w:p w:rsidR="00873915" w:rsidRDefault="00873915" w:rsidP="00102C2D">
            <w:pPr>
              <w:spacing w:before="120"/>
            </w:pPr>
            <w:r>
              <w:t>KT nề nếp soạn giảng, dự giờ</w:t>
            </w:r>
          </w:p>
          <w:p w:rsidR="00873915" w:rsidRDefault="00873915" w:rsidP="00102C2D">
            <w:pPr>
              <w:spacing w:before="120"/>
            </w:pPr>
            <w:r>
              <w:t>Họp Hội đồng-Sinh hoạt HC tổ CM</w:t>
            </w:r>
          </w:p>
          <w:p w:rsidR="00873915" w:rsidRDefault="00873915" w:rsidP="00102C2D">
            <w:pPr>
              <w:spacing w:before="120"/>
            </w:pPr>
            <w:r>
              <w:t>Tham gia các môn thể thao</w:t>
            </w:r>
          </w:p>
          <w:p w:rsidR="00873915" w:rsidRDefault="00873915" w:rsidP="00102C2D">
            <w:pPr>
              <w:spacing w:before="120"/>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873915" w:rsidRDefault="00873915" w:rsidP="00102C2D">
            <w:pPr>
              <w:spacing w:before="120"/>
            </w:pPr>
            <w:r>
              <w:t>3/4</w:t>
            </w:r>
          </w:p>
          <w:p w:rsidR="00873915" w:rsidRDefault="00873915" w:rsidP="00102C2D">
            <w:pPr>
              <w:spacing w:before="120"/>
            </w:pPr>
            <w:r>
              <w:t>Tuần</w:t>
            </w:r>
          </w:p>
          <w:p w:rsidR="00873915" w:rsidRDefault="00873915" w:rsidP="00102C2D">
            <w:pPr>
              <w:spacing w:before="120"/>
            </w:pPr>
            <w:r>
              <w:t>Tuần</w:t>
            </w:r>
          </w:p>
          <w:p w:rsidR="00873915" w:rsidRDefault="00873915" w:rsidP="00102C2D">
            <w:pPr>
              <w:spacing w:before="120"/>
            </w:pPr>
            <w:r>
              <w:t>Tuần</w:t>
            </w:r>
          </w:p>
          <w:p w:rsidR="00873915" w:rsidRDefault="00873915" w:rsidP="00102C2D">
            <w:pPr>
              <w:spacing w:before="120"/>
            </w:pPr>
            <w:r>
              <w:t>4/4</w:t>
            </w:r>
          </w:p>
          <w:p w:rsidR="00873915" w:rsidRDefault="00873915" w:rsidP="00102C2D">
            <w:pPr>
              <w:spacing w:before="120"/>
            </w:pPr>
            <w:r>
              <w:t>Tuần</w:t>
            </w:r>
          </w:p>
          <w:p w:rsidR="00873915" w:rsidRDefault="00873915" w:rsidP="00102C2D">
            <w:pPr>
              <w:spacing w:before="120"/>
            </w:pPr>
            <w:r>
              <w:t>6/4</w:t>
            </w:r>
          </w:p>
          <w:p w:rsidR="00873915" w:rsidRDefault="00873915" w:rsidP="00102C2D">
            <w:pPr>
              <w:spacing w:before="120"/>
            </w:pPr>
            <w:r>
              <w:t>Tuần</w:t>
            </w:r>
          </w:p>
          <w:p w:rsidR="00873915" w:rsidRPr="00EB2D11" w:rsidRDefault="00873915" w:rsidP="00102C2D">
            <w:pPr>
              <w:spacing w:before="120"/>
            </w:pP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873915" w:rsidRDefault="00873915" w:rsidP="00102C2D">
            <w:pPr>
              <w:spacing w:before="120"/>
            </w:pPr>
            <w:r>
              <w:t>TPT</w:t>
            </w:r>
          </w:p>
          <w:p w:rsidR="00873915" w:rsidRDefault="00873915" w:rsidP="00102C2D">
            <w:pPr>
              <w:spacing w:before="120"/>
              <w:ind w:right="-198"/>
            </w:pPr>
            <w:r>
              <w:t>Tổ văn, T/viện,TPT</w:t>
            </w:r>
          </w:p>
          <w:p w:rsidR="00873915" w:rsidRDefault="00873915" w:rsidP="00102C2D">
            <w:pPr>
              <w:spacing w:before="120"/>
            </w:pPr>
            <w:r>
              <w:t>GV</w:t>
            </w:r>
          </w:p>
          <w:p w:rsidR="00873915" w:rsidRPr="0013407C" w:rsidRDefault="00873915" w:rsidP="00102C2D">
            <w:pPr>
              <w:spacing w:before="120"/>
              <w:rPr>
                <w:b/>
              </w:rPr>
            </w:pPr>
            <w:r>
              <w:t xml:space="preserve">GV </w:t>
            </w:r>
            <w:r w:rsidRPr="00FB4B4C">
              <w:t>BM</w:t>
            </w:r>
          </w:p>
          <w:p w:rsidR="00873915" w:rsidRDefault="00873915" w:rsidP="00102C2D">
            <w:pPr>
              <w:spacing w:before="120"/>
            </w:pPr>
            <w:r>
              <w:t>GVBM+ PHT</w:t>
            </w:r>
          </w:p>
          <w:p w:rsidR="00873915" w:rsidRDefault="00873915" w:rsidP="00102C2D">
            <w:pPr>
              <w:spacing w:before="120"/>
            </w:pPr>
            <w:r>
              <w:t>Ban KT</w:t>
            </w:r>
          </w:p>
          <w:p w:rsidR="00873915" w:rsidRDefault="00873915" w:rsidP="00102C2D">
            <w:pPr>
              <w:spacing w:before="120"/>
            </w:pPr>
            <w:r>
              <w:t>CBVC,TCM</w:t>
            </w:r>
          </w:p>
          <w:p w:rsidR="00873915" w:rsidRDefault="00873915" w:rsidP="00102C2D">
            <w:pPr>
              <w:spacing w:before="120"/>
            </w:pPr>
            <w:r>
              <w:t>Theo phân công</w:t>
            </w:r>
          </w:p>
          <w:p w:rsidR="00873915" w:rsidRDefault="00873915" w:rsidP="00102C2D">
            <w:pPr>
              <w:spacing w:before="120"/>
            </w:pP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873915" w:rsidRDefault="00873915" w:rsidP="00102C2D">
            <w:pPr>
              <w:spacing w:before="120"/>
            </w:pPr>
          </w:p>
        </w:tc>
      </w:tr>
      <w:tr w:rsidR="00873915" w:rsidRPr="00210F22" w:rsidTr="00102C2D">
        <w:tc>
          <w:tcPr>
            <w:tcW w:w="1150" w:type="dxa"/>
            <w:tcBorders>
              <w:top w:val="single" w:sz="4" w:space="0" w:color="auto"/>
              <w:left w:val="single" w:sz="4" w:space="0" w:color="auto"/>
              <w:bottom w:val="single" w:sz="4" w:space="0" w:color="auto"/>
              <w:right w:val="single" w:sz="4" w:space="0" w:color="auto"/>
            </w:tcBorders>
            <w:shd w:val="clear" w:color="auto" w:fill="auto"/>
          </w:tcPr>
          <w:p w:rsidR="00873915" w:rsidRDefault="00873915" w:rsidP="00102C2D">
            <w:pPr>
              <w:spacing w:before="120"/>
            </w:pPr>
            <w:r>
              <w:t>XXX</w:t>
            </w:r>
          </w:p>
          <w:p w:rsidR="00873915" w:rsidRDefault="00873915" w:rsidP="00102C2D">
            <w:pPr>
              <w:spacing w:before="120"/>
            </w:pPr>
            <w:r>
              <w:t>10</w:t>
            </w:r>
            <w:r w:rsidRPr="00210F22">
              <w:sym w:font="Wingdings" w:char="00E0"/>
            </w:r>
            <w:r>
              <w:t xml:space="preserve"> </w:t>
            </w:r>
          </w:p>
          <w:p w:rsidR="00873915" w:rsidRDefault="00873915" w:rsidP="00102C2D">
            <w:pPr>
              <w:spacing w:before="120"/>
            </w:pPr>
            <w:r>
              <w:t xml:space="preserve">   16/4</w:t>
            </w:r>
          </w:p>
        </w:tc>
        <w:tc>
          <w:tcPr>
            <w:tcW w:w="5150" w:type="dxa"/>
            <w:tcBorders>
              <w:top w:val="single" w:sz="4" w:space="0" w:color="auto"/>
              <w:left w:val="single" w:sz="4" w:space="0" w:color="auto"/>
              <w:bottom w:val="single" w:sz="4" w:space="0" w:color="auto"/>
              <w:right w:val="single" w:sz="4" w:space="0" w:color="auto"/>
            </w:tcBorders>
            <w:shd w:val="clear" w:color="auto" w:fill="auto"/>
          </w:tcPr>
          <w:p w:rsidR="00873915" w:rsidRDefault="00873915" w:rsidP="00102C2D">
            <w:pPr>
              <w:spacing w:before="120"/>
            </w:pPr>
            <w:r>
              <w:t xml:space="preserve">Dạy học chương trình  trong tuần </w:t>
            </w:r>
          </w:p>
          <w:p w:rsidR="00873915" w:rsidRDefault="00873915" w:rsidP="00102C2D">
            <w:pPr>
              <w:spacing w:before="120"/>
            </w:pPr>
            <w:r>
              <w:t>Tiếp tục tập luyện cho thuyết trình Sách</w:t>
            </w:r>
          </w:p>
          <w:p w:rsidR="00873915" w:rsidRDefault="00873915" w:rsidP="00102C2D">
            <w:pPr>
              <w:spacing w:before="120"/>
            </w:pPr>
            <w:r>
              <w:t>Tiếp tục dạy bồi dưỡng HSG khối 6,7,8</w:t>
            </w:r>
          </w:p>
          <w:p w:rsidR="00873915" w:rsidRDefault="00873915" w:rsidP="00102C2D">
            <w:pPr>
              <w:spacing w:before="120"/>
            </w:pPr>
            <w:r>
              <w:t>Dự giờ, kiểm tra nề nếp chuyên môn.</w:t>
            </w:r>
          </w:p>
          <w:p w:rsidR="00873915" w:rsidRDefault="00873915" w:rsidP="00102C2D">
            <w:pPr>
              <w:spacing w:before="120"/>
            </w:pPr>
            <w:r>
              <w:t>Phân công ra đề cương ôn tập dần.</w:t>
            </w:r>
          </w:p>
          <w:p w:rsidR="00873915" w:rsidRDefault="00873915" w:rsidP="00102C2D">
            <w:pPr>
              <w:spacing w:before="120"/>
            </w:pPr>
            <w:r>
              <w:t>Sinh hoạt tổ chuyên môn</w:t>
            </w:r>
          </w:p>
          <w:p w:rsidR="00873915" w:rsidRDefault="00873915" w:rsidP="00102C2D">
            <w:pPr>
              <w:spacing w:before="120"/>
            </w:pPr>
            <w:r>
              <w:t>Chuyên đề huyện tại THCS Kim Đồng</w:t>
            </w:r>
          </w:p>
          <w:p w:rsidR="00873915" w:rsidRDefault="00873915" w:rsidP="00102C2D">
            <w:pPr>
              <w:spacing w:before="120"/>
            </w:pPr>
            <w:r>
              <w:t>KT học bạ lớp 9, chuẩn bị các yêu xét TN</w:t>
            </w:r>
          </w:p>
          <w:p w:rsidR="00873915" w:rsidRDefault="00873915" w:rsidP="00102C2D">
            <w:pPr>
              <w:spacing w:before="120"/>
            </w:pPr>
            <w:r>
              <w:t>Tham gia thi Thuyến trình sách và Văn nghệ</w:t>
            </w:r>
          </w:p>
          <w:p w:rsidR="00873915" w:rsidRPr="00623862" w:rsidRDefault="00873915" w:rsidP="00102C2D">
            <w:pPr>
              <w:spacing w:before="120"/>
            </w:pPr>
            <w:r>
              <w:t>Tiếp tục tham gia các môn thể thao</w:t>
            </w: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873915" w:rsidRDefault="00873915" w:rsidP="00102C2D">
            <w:pPr>
              <w:spacing w:before="120"/>
            </w:pPr>
            <w:r>
              <w:t>Tuần</w:t>
            </w:r>
          </w:p>
          <w:p w:rsidR="00873915" w:rsidRDefault="00873915" w:rsidP="00102C2D">
            <w:pPr>
              <w:spacing w:before="120"/>
            </w:pPr>
            <w:r>
              <w:t>Tuần</w:t>
            </w:r>
          </w:p>
          <w:p w:rsidR="00873915" w:rsidRDefault="00873915" w:rsidP="00102C2D">
            <w:pPr>
              <w:spacing w:before="120"/>
            </w:pPr>
            <w:r>
              <w:t>Tuần</w:t>
            </w:r>
          </w:p>
          <w:p w:rsidR="00873915" w:rsidRDefault="00873915" w:rsidP="00102C2D">
            <w:pPr>
              <w:spacing w:before="120"/>
            </w:pPr>
            <w:r>
              <w:t>Tuần</w:t>
            </w:r>
          </w:p>
          <w:p w:rsidR="00873915" w:rsidRDefault="00873915" w:rsidP="00102C2D">
            <w:pPr>
              <w:spacing w:before="120"/>
            </w:pPr>
            <w:r>
              <w:t>Tuần</w:t>
            </w:r>
          </w:p>
          <w:p w:rsidR="00873915" w:rsidRDefault="00873915" w:rsidP="00102C2D">
            <w:pPr>
              <w:spacing w:before="120"/>
            </w:pPr>
            <w:r>
              <w:t>13/4</w:t>
            </w:r>
          </w:p>
          <w:p w:rsidR="00873915" w:rsidRDefault="00873915" w:rsidP="00102C2D">
            <w:pPr>
              <w:spacing w:before="120"/>
            </w:pPr>
            <w:r>
              <w:t>13/4</w:t>
            </w:r>
          </w:p>
          <w:p w:rsidR="00873915" w:rsidRDefault="00873915" w:rsidP="00102C2D">
            <w:pPr>
              <w:spacing w:before="120"/>
            </w:pPr>
            <w:r>
              <w:t>Tuần</w:t>
            </w:r>
          </w:p>
          <w:p w:rsidR="00873915" w:rsidRDefault="00873915" w:rsidP="00102C2D">
            <w:pPr>
              <w:spacing w:before="120"/>
            </w:pPr>
            <w:r>
              <w:t>14-16</w:t>
            </w:r>
          </w:p>
          <w:p w:rsidR="00873915" w:rsidRPr="00623862" w:rsidRDefault="00873915" w:rsidP="00102C2D">
            <w:pPr>
              <w:spacing w:before="120"/>
            </w:pPr>
            <w:r>
              <w:t>Tuần</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873915" w:rsidRDefault="00873915" w:rsidP="00102C2D">
            <w:pPr>
              <w:spacing w:before="120"/>
            </w:pPr>
            <w:r>
              <w:t>GV</w:t>
            </w:r>
          </w:p>
          <w:p w:rsidR="00873915" w:rsidRDefault="00873915" w:rsidP="00102C2D">
            <w:pPr>
              <w:spacing w:before="120"/>
            </w:pPr>
            <w:r>
              <w:t>Theo PC và HS,</w:t>
            </w:r>
          </w:p>
          <w:p w:rsidR="00873915" w:rsidRDefault="00873915" w:rsidP="00102C2D">
            <w:pPr>
              <w:spacing w:before="120"/>
            </w:pPr>
            <w:r>
              <w:t>GVBM</w:t>
            </w:r>
          </w:p>
          <w:p w:rsidR="00873915" w:rsidRDefault="00873915" w:rsidP="00102C2D">
            <w:pPr>
              <w:spacing w:before="120"/>
            </w:pPr>
            <w:r>
              <w:t>Ban KT</w:t>
            </w:r>
          </w:p>
          <w:p w:rsidR="00873915" w:rsidRDefault="00873915" w:rsidP="00102C2D">
            <w:pPr>
              <w:spacing w:before="120"/>
            </w:pPr>
            <w:r>
              <w:t>TTCM phân công</w:t>
            </w:r>
          </w:p>
          <w:p w:rsidR="00873915" w:rsidRDefault="00873915" w:rsidP="00102C2D">
            <w:pPr>
              <w:spacing w:before="120"/>
            </w:pPr>
            <w:r>
              <w:t>TCM</w:t>
            </w:r>
          </w:p>
          <w:p w:rsidR="00873915" w:rsidRDefault="00873915" w:rsidP="00102C2D">
            <w:pPr>
              <w:spacing w:before="120"/>
            </w:pPr>
            <w:r>
              <w:t>HT, PHT</w:t>
            </w:r>
          </w:p>
          <w:p w:rsidR="00873915" w:rsidRDefault="00873915" w:rsidP="00102C2D">
            <w:pPr>
              <w:spacing w:before="120"/>
            </w:pPr>
            <w:r>
              <w:t>VT +GVCN 9</w:t>
            </w:r>
          </w:p>
          <w:p w:rsidR="00873915" w:rsidRDefault="00873915" w:rsidP="00102C2D">
            <w:pPr>
              <w:spacing w:before="120"/>
            </w:pPr>
            <w:r>
              <w:t>Theo QĐ</w:t>
            </w:r>
          </w:p>
          <w:p w:rsidR="00873915" w:rsidRDefault="00873915" w:rsidP="00102C2D">
            <w:pPr>
              <w:spacing w:before="120"/>
            </w:pPr>
            <w:r>
              <w:t>Đoàn TT+Y tế</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873915" w:rsidRDefault="00873915" w:rsidP="00102C2D">
            <w:pPr>
              <w:spacing w:before="120"/>
            </w:pPr>
          </w:p>
        </w:tc>
      </w:tr>
      <w:tr w:rsidR="00873915" w:rsidRPr="00210F22" w:rsidTr="00102C2D">
        <w:trPr>
          <w:trHeight w:val="3332"/>
        </w:trPr>
        <w:tc>
          <w:tcPr>
            <w:tcW w:w="1150" w:type="dxa"/>
            <w:tcBorders>
              <w:top w:val="single" w:sz="4" w:space="0" w:color="auto"/>
              <w:left w:val="single" w:sz="4" w:space="0" w:color="auto"/>
              <w:bottom w:val="single" w:sz="4" w:space="0" w:color="auto"/>
              <w:right w:val="single" w:sz="4" w:space="0" w:color="auto"/>
            </w:tcBorders>
            <w:shd w:val="clear" w:color="auto" w:fill="auto"/>
          </w:tcPr>
          <w:p w:rsidR="00873915" w:rsidRDefault="00873915" w:rsidP="00102C2D">
            <w:pPr>
              <w:spacing w:before="120"/>
            </w:pPr>
            <w:r>
              <w:lastRenderedPageBreak/>
              <w:t>XXXI</w:t>
            </w:r>
          </w:p>
          <w:p w:rsidR="00873915" w:rsidRDefault="00873915" w:rsidP="00102C2D">
            <w:pPr>
              <w:spacing w:before="120"/>
            </w:pPr>
            <w:r>
              <w:t>17</w:t>
            </w:r>
            <w:r w:rsidRPr="00210F22">
              <w:sym w:font="Wingdings" w:char="00E0"/>
            </w:r>
            <w:r>
              <w:t xml:space="preserve"> </w:t>
            </w:r>
          </w:p>
          <w:p w:rsidR="00873915" w:rsidRDefault="00873915" w:rsidP="00102C2D">
            <w:pPr>
              <w:spacing w:before="120"/>
            </w:pPr>
            <w:r>
              <w:t xml:space="preserve">  23/4</w:t>
            </w:r>
          </w:p>
        </w:tc>
        <w:tc>
          <w:tcPr>
            <w:tcW w:w="5150" w:type="dxa"/>
            <w:tcBorders>
              <w:top w:val="single" w:sz="4" w:space="0" w:color="auto"/>
              <w:left w:val="single" w:sz="4" w:space="0" w:color="auto"/>
              <w:bottom w:val="single" w:sz="4" w:space="0" w:color="auto"/>
              <w:right w:val="single" w:sz="4" w:space="0" w:color="auto"/>
            </w:tcBorders>
            <w:shd w:val="clear" w:color="auto" w:fill="auto"/>
          </w:tcPr>
          <w:p w:rsidR="00873915" w:rsidRDefault="00873915" w:rsidP="00102C2D">
            <w:pPr>
              <w:spacing w:before="120"/>
            </w:pPr>
            <w:r w:rsidRPr="004E59A8">
              <w:t>Dạy chư</w:t>
            </w:r>
            <w:r>
              <w:t>ơ</w:t>
            </w:r>
            <w:r w:rsidRPr="004E59A8">
              <w:t>ng trình</w:t>
            </w:r>
            <w:r>
              <w:t xml:space="preserve"> trong tuần </w:t>
            </w:r>
            <w:r w:rsidRPr="004E59A8">
              <w:t xml:space="preserve"> </w:t>
            </w:r>
          </w:p>
          <w:p w:rsidR="00873915" w:rsidRDefault="00873915" w:rsidP="00102C2D">
            <w:pPr>
              <w:spacing w:before="120"/>
            </w:pPr>
            <w:r>
              <w:t>Hoàn thành đề cương ôn tập đến học sinh</w:t>
            </w:r>
          </w:p>
          <w:p w:rsidR="00873915" w:rsidRDefault="00873915" w:rsidP="00102C2D">
            <w:pPr>
              <w:spacing w:before="120"/>
            </w:pPr>
            <w:r>
              <w:t xml:space="preserve">Kiểm tra nề nếp chuyên môn, đề cương </w:t>
            </w:r>
          </w:p>
          <w:p w:rsidR="00873915" w:rsidRDefault="00873915" w:rsidP="00102C2D">
            <w:pPr>
              <w:spacing w:before="120"/>
            </w:pPr>
            <w:r>
              <w:t>Tham gia khảo sát HSG  K6,7,8 tại NT</w:t>
            </w:r>
          </w:p>
          <w:p w:rsidR="00873915" w:rsidRDefault="00873915" w:rsidP="00102C2D">
            <w:pPr>
              <w:spacing w:before="120"/>
            </w:pPr>
            <w:r>
              <w:t>Tổ chức ôn tập cho HS</w:t>
            </w:r>
          </w:p>
          <w:p w:rsidR="00873915" w:rsidRDefault="00873915" w:rsidP="00102C2D">
            <w:pPr>
              <w:spacing w:before="120"/>
            </w:pPr>
            <w:r>
              <w:t>Coi khảo sát và chấm  HSG 6,7,8</w:t>
            </w:r>
          </w:p>
          <w:p w:rsidR="00873915" w:rsidRDefault="00873915" w:rsidP="00102C2D">
            <w:pPr>
              <w:spacing w:before="120"/>
            </w:pPr>
            <w:r>
              <w:t>Tham gia thi đấu cầu các môn thể thao</w:t>
            </w: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873915" w:rsidRDefault="00873915" w:rsidP="00102C2D">
            <w:pPr>
              <w:spacing w:before="120"/>
            </w:pPr>
            <w:r>
              <w:t>Tuần</w:t>
            </w:r>
          </w:p>
          <w:p w:rsidR="00873915" w:rsidRDefault="00873915" w:rsidP="00102C2D">
            <w:pPr>
              <w:spacing w:before="120"/>
            </w:pPr>
            <w:r>
              <w:t>Tuần</w:t>
            </w:r>
          </w:p>
          <w:p w:rsidR="00873915" w:rsidRDefault="00873915" w:rsidP="00102C2D">
            <w:pPr>
              <w:spacing w:before="120"/>
            </w:pPr>
            <w:r>
              <w:t>Tuần</w:t>
            </w:r>
          </w:p>
          <w:p w:rsidR="00873915" w:rsidRDefault="00873915" w:rsidP="00102C2D">
            <w:pPr>
              <w:spacing w:before="120"/>
            </w:pPr>
            <w:r>
              <w:t>21/4</w:t>
            </w:r>
          </w:p>
          <w:p w:rsidR="00873915" w:rsidRDefault="00873915" w:rsidP="00102C2D">
            <w:pPr>
              <w:spacing w:before="120"/>
            </w:pPr>
            <w:r>
              <w:t>Tuần</w:t>
            </w:r>
          </w:p>
          <w:p w:rsidR="00873915" w:rsidRDefault="00873915" w:rsidP="00102C2D">
            <w:pPr>
              <w:spacing w:before="120"/>
            </w:pPr>
            <w:r>
              <w:t>QĐ</w:t>
            </w:r>
          </w:p>
          <w:p w:rsidR="00873915" w:rsidRPr="001F7A8D" w:rsidRDefault="00873915" w:rsidP="00102C2D">
            <w:pPr>
              <w:spacing w:before="120"/>
            </w:pPr>
            <w:r>
              <w:t>Tuần</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873915" w:rsidRDefault="00873915" w:rsidP="00102C2D">
            <w:pPr>
              <w:spacing w:before="120"/>
            </w:pPr>
            <w:r>
              <w:t>GV</w:t>
            </w:r>
          </w:p>
          <w:p w:rsidR="00873915" w:rsidRDefault="00873915" w:rsidP="00102C2D">
            <w:pPr>
              <w:spacing w:before="120"/>
            </w:pPr>
            <w:r>
              <w:t>GVBM</w:t>
            </w:r>
          </w:p>
          <w:p w:rsidR="00873915" w:rsidRDefault="00873915" w:rsidP="00102C2D">
            <w:pPr>
              <w:spacing w:before="120"/>
            </w:pPr>
            <w:r>
              <w:t>BGH</w:t>
            </w:r>
          </w:p>
          <w:p w:rsidR="00873915" w:rsidRDefault="00873915" w:rsidP="00102C2D">
            <w:pPr>
              <w:spacing w:before="120"/>
            </w:pPr>
            <w:r>
              <w:t xml:space="preserve">HS+ CBVC </w:t>
            </w:r>
          </w:p>
          <w:p w:rsidR="00873915" w:rsidRDefault="00873915" w:rsidP="00102C2D">
            <w:pPr>
              <w:spacing w:before="120" w:line="276" w:lineRule="auto"/>
            </w:pPr>
            <w:r>
              <w:t>GVBM, GVCN</w:t>
            </w:r>
          </w:p>
          <w:p w:rsidR="00873915" w:rsidRDefault="00873915" w:rsidP="00102C2D">
            <w:pPr>
              <w:spacing w:before="120" w:line="276" w:lineRule="auto"/>
            </w:pPr>
            <w:r>
              <w:t>GV được triệu tập</w:t>
            </w:r>
          </w:p>
          <w:p w:rsidR="00873915" w:rsidRPr="00DE712D" w:rsidRDefault="00873915" w:rsidP="00102C2D">
            <w:pPr>
              <w:spacing w:before="120" w:line="276" w:lineRule="auto"/>
            </w:pPr>
            <w:r>
              <w:t>Theo QĐ và PC</w:t>
            </w:r>
            <w:r w:rsidRPr="0054205C">
              <w:t xml:space="preserve"> </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873915" w:rsidRDefault="00873915" w:rsidP="00102C2D">
            <w:pPr>
              <w:spacing w:before="120"/>
            </w:pPr>
          </w:p>
        </w:tc>
      </w:tr>
      <w:tr w:rsidR="00873915" w:rsidRPr="00210F22" w:rsidTr="00102C2D">
        <w:tc>
          <w:tcPr>
            <w:tcW w:w="1150" w:type="dxa"/>
            <w:tcBorders>
              <w:top w:val="single" w:sz="4" w:space="0" w:color="auto"/>
              <w:left w:val="single" w:sz="4" w:space="0" w:color="auto"/>
              <w:bottom w:val="single" w:sz="4" w:space="0" w:color="auto"/>
              <w:right w:val="single" w:sz="4" w:space="0" w:color="auto"/>
            </w:tcBorders>
            <w:shd w:val="clear" w:color="auto" w:fill="auto"/>
          </w:tcPr>
          <w:p w:rsidR="00873915" w:rsidRDefault="00873915" w:rsidP="00102C2D">
            <w:pPr>
              <w:spacing w:before="120"/>
            </w:pPr>
            <w:r>
              <w:t>XXXII</w:t>
            </w:r>
          </w:p>
          <w:p w:rsidR="00873915" w:rsidRDefault="00873915" w:rsidP="00102C2D">
            <w:pPr>
              <w:spacing w:before="120"/>
            </w:pPr>
            <w:r>
              <w:t>24</w:t>
            </w:r>
            <w:r w:rsidRPr="00210F22">
              <w:sym w:font="Wingdings" w:char="00E0"/>
            </w:r>
            <w:r>
              <w:t xml:space="preserve"> </w:t>
            </w:r>
          </w:p>
          <w:p w:rsidR="00873915" w:rsidRDefault="00873915" w:rsidP="00102C2D">
            <w:pPr>
              <w:spacing w:before="120"/>
            </w:pPr>
            <w:r>
              <w:t xml:space="preserve">   30/4</w:t>
            </w:r>
          </w:p>
          <w:p w:rsidR="00873915" w:rsidRDefault="00873915" w:rsidP="00102C2D">
            <w:pPr>
              <w:spacing w:before="120"/>
            </w:pPr>
          </w:p>
        </w:tc>
        <w:tc>
          <w:tcPr>
            <w:tcW w:w="5150" w:type="dxa"/>
            <w:tcBorders>
              <w:top w:val="single" w:sz="4" w:space="0" w:color="auto"/>
              <w:left w:val="single" w:sz="4" w:space="0" w:color="auto"/>
              <w:bottom w:val="single" w:sz="4" w:space="0" w:color="auto"/>
              <w:right w:val="single" w:sz="4" w:space="0" w:color="auto"/>
            </w:tcBorders>
            <w:shd w:val="clear" w:color="auto" w:fill="auto"/>
          </w:tcPr>
          <w:p w:rsidR="00873915" w:rsidRDefault="00873915" w:rsidP="00102C2D">
            <w:pPr>
              <w:spacing w:before="120"/>
            </w:pPr>
            <w:r>
              <w:t xml:space="preserve">Hoàn thành chương trình để đảm bảo KT </w:t>
            </w:r>
          </w:p>
          <w:p w:rsidR="00873915" w:rsidRDefault="00873915" w:rsidP="00102C2D">
            <w:pPr>
              <w:spacing w:before="120"/>
            </w:pPr>
            <w:r>
              <w:t>Cập nhập điểm  HS vào sổ điểm điện tử</w:t>
            </w:r>
          </w:p>
          <w:p w:rsidR="00873915" w:rsidRDefault="00873915" w:rsidP="00102C2D">
            <w:pPr>
              <w:spacing w:before="120"/>
            </w:pPr>
            <w:r>
              <w:t>Ôn tập kì 2 khối 6,7,8,9</w:t>
            </w:r>
          </w:p>
          <w:p w:rsidR="00873915" w:rsidRDefault="00873915" w:rsidP="00102C2D">
            <w:pPr>
              <w:spacing w:before="120"/>
            </w:pPr>
            <w:r>
              <w:t>Kiểm tra việc nhập điểm của GV vào máy</w:t>
            </w:r>
          </w:p>
          <w:p w:rsidR="00873915" w:rsidRDefault="00873915" w:rsidP="00102C2D">
            <w:pPr>
              <w:spacing w:before="120"/>
            </w:pPr>
            <w:r>
              <w:t>Duyệt đề KT cuối kỳ 2, sao in đề</w:t>
            </w:r>
          </w:p>
          <w:p w:rsidR="00873915" w:rsidRDefault="00873915" w:rsidP="00102C2D">
            <w:pPr>
              <w:spacing w:before="120"/>
            </w:pPr>
            <w:r>
              <w:t>Chuẩn bị  hồ sơ xét TN lớp 9</w:t>
            </w:r>
          </w:p>
          <w:p w:rsidR="00873915" w:rsidRDefault="00873915" w:rsidP="00102C2D">
            <w:pPr>
              <w:spacing w:before="120"/>
            </w:pPr>
            <w:r>
              <w:t>Họp hội đồng</w:t>
            </w:r>
          </w:p>
          <w:p w:rsidR="00873915" w:rsidRDefault="00873915" w:rsidP="00102C2D">
            <w:pPr>
              <w:spacing w:before="120"/>
            </w:pPr>
            <w:r>
              <w:t>Nghỉ lễ 10/3 ÂL;  30/4 và 1/5</w:t>
            </w:r>
          </w:p>
          <w:p w:rsidR="00873915" w:rsidRDefault="00873915" w:rsidP="00102C2D">
            <w:pPr>
              <w:spacing w:before="120"/>
            </w:pPr>
            <w:r>
              <w:t>Tổng kết tháng 4</w:t>
            </w: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873915" w:rsidRDefault="00873915" w:rsidP="00102C2D">
            <w:pPr>
              <w:spacing w:before="120"/>
            </w:pPr>
            <w:r>
              <w:t>Tuần</w:t>
            </w:r>
          </w:p>
          <w:p w:rsidR="00873915" w:rsidRDefault="00873915" w:rsidP="00102C2D">
            <w:pPr>
              <w:spacing w:before="120"/>
            </w:pPr>
            <w:r>
              <w:t>Tuần</w:t>
            </w:r>
          </w:p>
          <w:p w:rsidR="00873915" w:rsidRDefault="00873915" w:rsidP="00102C2D">
            <w:pPr>
              <w:spacing w:before="120"/>
            </w:pPr>
            <w:r>
              <w:t>Tuần</w:t>
            </w:r>
          </w:p>
          <w:p w:rsidR="00873915" w:rsidRDefault="00873915" w:rsidP="00102C2D">
            <w:pPr>
              <w:spacing w:before="120"/>
            </w:pPr>
            <w:r>
              <w:t>Tuần</w:t>
            </w:r>
          </w:p>
          <w:p w:rsidR="00873915" w:rsidRDefault="00873915" w:rsidP="00102C2D">
            <w:pPr>
              <w:spacing w:before="120"/>
            </w:pPr>
            <w:r>
              <w:t>Tuần</w:t>
            </w:r>
          </w:p>
          <w:p w:rsidR="00873915" w:rsidRDefault="00873915" w:rsidP="00102C2D">
            <w:pPr>
              <w:spacing w:before="120"/>
            </w:pPr>
            <w:r>
              <w:t>Tuần</w:t>
            </w:r>
          </w:p>
          <w:p w:rsidR="00873915" w:rsidRDefault="00873915" w:rsidP="00102C2D">
            <w:pPr>
              <w:spacing w:before="120"/>
            </w:pPr>
            <w:r>
              <w:t xml:space="preserve"> </w:t>
            </w:r>
          </w:p>
          <w:p w:rsidR="00873915" w:rsidRDefault="00873915" w:rsidP="00102C2D">
            <w:pPr>
              <w:spacing w:before="120"/>
            </w:pPr>
            <w:r>
              <w:t>29/</w:t>
            </w:r>
            <w:r>
              <w:t>4</w:t>
            </w:r>
            <w:bookmarkStart w:id="0" w:name="_GoBack"/>
            <w:bookmarkEnd w:id="0"/>
            <w:r>
              <w:t>-3/5</w:t>
            </w:r>
          </w:p>
          <w:p w:rsidR="00873915" w:rsidRPr="00C42D02" w:rsidRDefault="00873915" w:rsidP="00102C2D">
            <w:pPr>
              <w:spacing w:before="120"/>
            </w:pPr>
            <w:r>
              <w:t>Tuần</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873915" w:rsidRDefault="00873915" w:rsidP="00102C2D">
            <w:pPr>
              <w:spacing w:before="120"/>
            </w:pPr>
            <w:r>
              <w:t>GVBM</w:t>
            </w:r>
          </w:p>
          <w:p w:rsidR="00873915" w:rsidRDefault="00873915" w:rsidP="00102C2D">
            <w:pPr>
              <w:spacing w:before="120"/>
            </w:pPr>
            <w:r>
              <w:t xml:space="preserve">GV </w:t>
            </w:r>
          </w:p>
          <w:p w:rsidR="00873915" w:rsidRDefault="00873915" w:rsidP="00102C2D">
            <w:pPr>
              <w:spacing w:before="120"/>
            </w:pPr>
            <w:r>
              <w:t>GVBM</w:t>
            </w:r>
          </w:p>
          <w:p w:rsidR="00873915" w:rsidRDefault="00873915" w:rsidP="00102C2D">
            <w:pPr>
              <w:spacing w:before="120"/>
            </w:pPr>
            <w:r>
              <w:t>PHT, TTCM</w:t>
            </w:r>
          </w:p>
          <w:p w:rsidR="00873915" w:rsidRDefault="00873915" w:rsidP="00102C2D">
            <w:pPr>
              <w:spacing w:before="120"/>
            </w:pPr>
            <w:r>
              <w:t>Theo phân công</w:t>
            </w:r>
          </w:p>
          <w:p w:rsidR="00873915" w:rsidRDefault="00873915" w:rsidP="00102C2D">
            <w:pPr>
              <w:spacing w:before="120"/>
            </w:pPr>
            <w:r>
              <w:t>Diểm, Phong</w:t>
            </w:r>
          </w:p>
          <w:p w:rsidR="00873915" w:rsidRDefault="00873915" w:rsidP="00102C2D">
            <w:pPr>
              <w:spacing w:before="120"/>
            </w:pPr>
            <w:r>
              <w:t>CBVC</w:t>
            </w:r>
          </w:p>
          <w:p w:rsidR="00873915" w:rsidRDefault="00873915" w:rsidP="00102C2D">
            <w:pPr>
              <w:spacing w:before="120"/>
            </w:pPr>
            <w:r>
              <w:t>CBVC</w:t>
            </w:r>
          </w:p>
          <w:p w:rsidR="00873915" w:rsidRDefault="00873915" w:rsidP="00102C2D">
            <w:pPr>
              <w:spacing w:before="120"/>
            </w:pPr>
            <w:r>
              <w:t>P.Hiệu trưởng</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873915" w:rsidRDefault="00873915" w:rsidP="00102C2D">
            <w:pPr>
              <w:spacing w:before="120"/>
            </w:pPr>
          </w:p>
        </w:tc>
      </w:tr>
    </w:tbl>
    <w:p w:rsidR="00873915" w:rsidRPr="00307029" w:rsidRDefault="00873915" w:rsidP="00873915">
      <w:pPr>
        <w:spacing w:before="120"/>
        <w:jc w:val="center"/>
        <w:rPr>
          <w:b/>
        </w:rPr>
      </w:pPr>
      <w:r>
        <w:rPr>
          <w:b/>
        </w:rPr>
        <w:t xml:space="preserve">                                                                         P.</w:t>
      </w:r>
      <w:r w:rsidRPr="00307029">
        <w:rPr>
          <w:b/>
        </w:rPr>
        <w:t>HIỆU TRƯỞNG</w:t>
      </w:r>
    </w:p>
    <w:p w:rsidR="00873915" w:rsidRDefault="00873915" w:rsidP="00873915">
      <w:pPr>
        <w:spacing w:before="120"/>
      </w:pPr>
    </w:p>
    <w:p w:rsidR="00873915" w:rsidRPr="00361B2E" w:rsidRDefault="00873915" w:rsidP="00873915">
      <w:pPr>
        <w:tabs>
          <w:tab w:val="left" w:pos="6735"/>
          <w:tab w:val="left" w:pos="7155"/>
        </w:tabs>
      </w:pPr>
      <w:r>
        <w:t xml:space="preserve">                                                                                           Nguyễn Phong</w:t>
      </w:r>
    </w:p>
    <w:p w:rsidR="00873915" w:rsidRDefault="00873915" w:rsidP="00873915">
      <w:pPr>
        <w:tabs>
          <w:tab w:val="left" w:pos="5865"/>
          <w:tab w:val="left" w:pos="6240"/>
        </w:tabs>
        <w:spacing w:before="120"/>
        <w:rPr>
          <w:b/>
        </w:rPr>
      </w:pPr>
    </w:p>
    <w:p w:rsidR="00873915" w:rsidRDefault="00873915" w:rsidP="00873915">
      <w:pPr>
        <w:tabs>
          <w:tab w:val="left" w:pos="5865"/>
          <w:tab w:val="left" w:pos="6240"/>
        </w:tabs>
        <w:spacing w:before="120"/>
        <w:rPr>
          <w:b/>
        </w:rPr>
      </w:pPr>
    </w:p>
    <w:p w:rsidR="00873915" w:rsidRDefault="00873915" w:rsidP="00873915">
      <w:pPr>
        <w:tabs>
          <w:tab w:val="left" w:pos="5865"/>
          <w:tab w:val="left" w:pos="6240"/>
        </w:tabs>
        <w:spacing w:before="120"/>
        <w:rPr>
          <w:b/>
        </w:rPr>
      </w:pPr>
    </w:p>
    <w:p w:rsidR="00873915" w:rsidRDefault="00873915" w:rsidP="00873915">
      <w:pPr>
        <w:tabs>
          <w:tab w:val="left" w:pos="5865"/>
          <w:tab w:val="left" w:pos="6240"/>
        </w:tabs>
        <w:spacing w:before="120"/>
        <w:rPr>
          <w:b/>
        </w:rPr>
      </w:pPr>
    </w:p>
    <w:p w:rsidR="00BF4796" w:rsidRDefault="00BF4796" w:rsidP="00873915"/>
    <w:sectPr w:rsidR="00BF4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915"/>
    <w:rsid w:val="00873915"/>
    <w:rsid w:val="00B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7ABDE36"/>
  <w15:chartTrackingRefBased/>
  <w15:docId w15:val="{856A8A7E-F853-40D8-B18F-4B35F4011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915"/>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873915"/>
    <w:pPr>
      <w:keepNext/>
      <w:outlineLvl w:val="0"/>
    </w:pPr>
    <w:rPr>
      <w:rFonts w:ascii="VNtimes new roman" w:hAnsi="VNtimes new roman"/>
      <w:b/>
      <w:color w:val="0000FF"/>
      <w:sz w:val="26"/>
      <w:szCs w:val="20"/>
    </w:rPr>
  </w:style>
  <w:style w:type="paragraph" w:styleId="Heading3">
    <w:name w:val="heading 3"/>
    <w:basedOn w:val="Normal"/>
    <w:next w:val="Normal"/>
    <w:link w:val="Heading3Char"/>
    <w:qFormat/>
    <w:rsid w:val="00873915"/>
    <w:pPr>
      <w:keepNext/>
      <w:jc w:val="center"/>
      <w:outlineLvl w:val="2"/>
    </w:pPr>
    <w:rPr>
      <w:b/>
      <w:color w:val="0000FF"/>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3915"/>
    <w:rPr>
      <w:rFonts w:ascii="VNtimes new roman" w:eastAsia="Times New Roman" w:hAnsi="VNtimes new roman" w:cs="Times New Roman"/>
      <w:b/>
      <w:color w:val="0000FF"/>
      <w:sz w:val="26"/>
      <w:szCs w:val="20"/>
    </w:rPr>
  </w:style>
  <w:style w:type="character" w:customStyle="1" w:styleId="Heading3Char">
    <w:name w:val="Heading 3 Char"/>
    <w:basedOn w:val="DefaultParagraphFont"/>
    <w:link w:val="Heading3"/>
    <w:rsid w:val="00873915"/>
    <w:rPr>
      <w:rFonts w:ascii="Times New Roman" w:eastAsia="Times New Roman" w:hAnsi="Times New Roman" w:cs="Times New Roman"/>
      <w:b/>
      <w:color w:val="0000FF"/>
      <w:sz w:val="26"/>
      <w:szCs w:val="20"/>
    </w:rPr>
  </w:style>
  <w:style w:type="paragraph" w:customStyle="1" w:styleId="CharCharChar">
    <w:name w:val="Char Char Char"/>
    <w:basedOn w:val="Normal"/>
    <w:autoRedefine/>
    <w:rsid w:val="0087391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735</Words>
  <Characters>4194</Characters>
  <Application>Microsoft Office Word</Application>
  <DocSecurity>0</DocSecurity>
  <Lines>34</Lines>
  <Paragraphs>9</Paragraphs>
  <ScaleCrop>false</ScaleCrop>
  <Company>Microsoft</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2023-05-12T22:07:00Z</dcterms:created>
  <dcterms:modified xsi:type="dcterms:W3CDTF">2023-05-12T22:08:00Z</dcterms:modified>
</cp:coreProperties>
</file>